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88" w:rsidRPr="008679EE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8679EE">
        <w:rPr>
          <w:rFonts w:ascii="Arial" w:hAnsi="Arial" w:cs="Arial"/>
          <w:b/>
          <w:sz w:val="20"/>
        </w:rPr>
        <w:t>WOŚr-VII.6220.1.</w:t>
      </w:r>
      <w:r w:rsidR="00E750CD">
        <w:rPr>
          <w:rFonts w:ascii="Arial" w:hAnsi="Arial" w:cs="Arial"/>
          <w:b/>
          <w:sz w:val="20"/>
        </w:rPr>
        <w:t>475.2024</w:t>
      </w:r>
      <w:r w:rsidR="00BC0B8C">
        <w:rPr>
          <w:rFonts w:ascii="Arial" w:hAnsi="Arial" w:cs="Arial"/>
          <w:b/>
          <w:sz w:val="20"/>
        </w:rPr>
        <w:t>.KM.</w:t>
      </w:r>
      <w:r w:rsidR="00E750CD">
        <w:rPr>
          <w:rFonts w:ascii="Arial" w:hAnsi="Arial" w:cs="Arial"/>
          <w:b/>
          <w:sz w:val="20"/>
        </w:rPr>
        <w:t>2</w:t>
      </w:r>
      <w:r w:rsidR="00BD0258">
        <w:rPr>
          <w:rFonts w:ascii="Arial" w:hAnsi="Arial" w:cs="Arial"/>
          <w:b/>
          <w:sz w:val="20"/>
        </w:rPr>
        <w:t>1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dnia</w:t>
      </w:r>
      <w:r w:rsidR="00E750CD">
        <w:rPr>
          <w:rFonts w:ascii="Arial" w:hAnsi="Arial" w:cs="Arial"/>
          <w:sz w:val="20"/>
        </w:rPr>
        <w:t xml:space="preserve"> 13</w:t>
      </w:r>
      <w:r w:rsidR="00BC0B8C">
        <w:rPr>
          <w:rFonts w:ascii="Arial" w:hAnsi="Arial" w:cs="Arial"/>
          <w:sz w:val="20"/>
        </w:rPr>
        <w:t xml:space="preserve"> lutego 2025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7A22D3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BC0B8C">
        <w:rPr>
          <w:rFonts w:ascii="Arial" w:hAnsi="Arial" w:cs="Arial"/>
          <w:sz w:val="20"/>
        </w:rPr>
        <w:t>4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4F410B" w:rsidRPr="003A4ECD">
        <w:rPr>
          <w:rFonts w:ascii="Arial" w:hAnsi="Arial" w:cs="Arial"/>
          <w:sz w:val="20"/>
        </w:rPr>
        <w:t xml:space="preserve">, poz. </w:t>
      </w:r>
      <w:r w:rsidR="00BC0B8C">
        <w:rPr>
          <w:rFonts w:ascii="Arial" w:hAnsi="Arial" w:cs="Arial"/>
          <w:sz w:val="20"/>
        </w:rPr>
        <w:t>1112</w:t>
      </w:r>
      <w:r w:rsidR="00B202B8">
        <w:rPr>
          <w:rFonts w:ascii="Arial" w:hAnsi="Arial" w:cs="Arial"/>
          <w:sz w:val="20"/>
        </w:rPr>
        <w:t xml:space="preserve"> </w:t>
      </w:r>
      <w:r w:rsidR="00350A8C">
        <w:rPr>
          <w:rFonts w:ascii="Arial" w:hAnsi="Arial" w:cs="Arial"/>
          <w:sz w:val="20"/>
        </w:rPr>
        <w:br/>
      </w:r>
      <w:r w:rsidR="00B202B8">
        <w:rPr>
          <w:rFonts w:ascii="Arial" w:hAnsi="Arial" w:cs="Arial"/>
          <w:sz w:val="20"/>
        </w:rPr>
        <w:t xml:space="preserve">z </w:t>
      </w:r>
      <w:proofErr w:type="spellStart"/>
      <w:r w:rsidR="00B202B8">
        <w:rPr>
          <w:rFonts w:ascii="Arial" w:hAnsi="Arial" w:cs="Arial"/>
          <w:sz w:val="20"/>
        </w:rPr>
        <w:t>późn</w:t>
      </w:r>
      <w:proofErr w:type="spellEnd"/>
      <w:r w:rsidR="00B202B8">
        <w:rPr>
          <w:rFonts w:ascii="Arial" w:hAnsi="Arial" w:cs="Arial"/>
          <w:sz w:val="20"/>
        </w:rPr>
        <w:t>. zm.</w:t>
      </w:r>
      <w:r w:rsidR="00A317A2">
        <w:rPr>
          <w:rFonts w:ascii="Arial" w:hAnsi="Arial" w:cs="Arial"/>
          <w:sz w:val="20"/>
        </w:rPr>
        <w:t>)</w:t>
      </w:r>
    </w:p>
    <w:p w:rsidR="00C11F10" w:rsidRPr="003A4ECD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B83EC6" w:rsidRPr="00354010" w:rsidRDefault="00CE5A2C" w:rsidP="00345E4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Prezydent Miasta Szczecin </w:t>
      </w:r>
      <w:r w:rsidR="00354010" w:rsidRPr="00354010">
        <w:rPr>
          <w:rFonts w:ascii="Arial" w:hAnsi="Arial" w:cs="Arial"/>
          <w:sz w:val="20"/>
        </w:rPr>
        <w:t>przystąpił do przeprowadzenia</w:t>
      </w:r>
      <w:r w:rsidRPr="00354010">
        <w:rPr>
          <w:rFonts w:ascii="Arial" w:hAnsi="Arial" w:cs="Arial"/>
          <w:sz w:val="20"/>
        </w:rPr>
        <w:t xml:space="preserve"> oceny oddziaływania na środ</w:t>
      </w:r>
      <w:r w:rsidR="00345E44" w:rsidRPr="00354010">
        <w:rPr>
          <w:rFonts w:ascii="Arial" w:hAnsi="Arial" w:cs="Arial"/>
          <w:sz w:val="20"/>
        </w:rPr>
        <w:t xml:space="preserve">owisko dla przedsięwzięcia pn.: </w:t>
      </w:r>
      <w:r w:rsidR="00E750CD" w:rsidRPr="00E750CD">
        <w:rPr>
          <w:rFonts w:ascii="Arial" w:hAnsi="Arial" w:cs="Arial"/>
          <w:b/>
          <w:sz w:val="20"/>
        </w:rPr>
        <w:t xml:space="preserve">„Zakład przetwarzania odpadów mineralnych i produkcji kruszywa żużlowego”, planowanego do realizacji na części działki o nr. </w:t>
      </w:r>
      <w:proofErr w:type="spellStart"/>
      <w:r w:rsidR="00E750CD" w:rsidRPr="00E750CD">
        <w:rPr>
          <w:rFonts w:ascii="Arial" w:hAnsi="Arial" w:cs="Arial"/>
          <w:b/>
          <w:sz w:val="20"/>
        </w:rPr>
        <w:t>ewid</w:t>
      </w:r>
      <w:proofErr w:type="spellEnd"/>
      <w:r w:rsidR="00E750CD" w:rsidRPr="00E750CD">
        <w:rPr>
          <w:rFonts w:ascii="Arial" w:hAnsi="Arial" w:cs="Arial"/>
          <w:b/>
          <w:sz w:val="20"/>
        </w:rPr>
        <w:t>. 6/34 obręb 52 Nad Odrą, Miasto Szczecin.</w:t>
      </w:r>
    </w:p>
    <w:p w:rsidR="00F30434" w:rsidRDefault="00354010" w:rsidP="00F3043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F3043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 xml:space="preserve">Postępowanie w sprawie wydania decyzji o środowiskowych uwarunkowaniach dla przedmiotowego przedsięwzięcia prowadzone jest na wniosek </w:t>
      </w:r>
      <w:r w:rsidR="00E750CD">
        <w:rPr>
          <w:rFonts w:ascii="Arial" w:hAnsi="Arial" w:cs="Arial"/>
          <w:sz w:val="20"/>
        </w:rPr>
        <w:t>BFK Polska Sp. z o. o. z siedzibą w Szczecinie.</w:t>
      </w:r>
    </w:p>
    <w:p w:rsidR="001574C8" w:rsidRPr="00BC0B8C" w:rsidRDefault="00F30434" w:rsidP="005B5CD5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BC0B8C">
        <w:rPr>
          <w:rFonts w:ascii="Arial" w:hAnsi="Arial" w:cs="Arial"/>
          <w:sz w:val="20"/>
        </w:rPr>
        <w:t>Przedmiotem planowanej inwestycji</w:t>
      </w:r>
      <w:r w:rsidR="008679EE" w:rsidRPr="00BC0B8C">
        <w:rPr>
          <w:rFonts w:ascii="Arial" w:hAnsi="Arial" w:cs="Arial"/>
          <w:sz w:val="20"/>
        </w:rPr>
        <w:t xml:space="preserve"> jest </w:t>
      </w:r>
      <w:r w:rsidR="00E750CD">
        <w:rPr>
          <w:rFonts w:ascii="Arial" w:hAnsi="Arial" w:cs="Arial"/>
          <w:sz w:val="20"/>
        </w:rPr>
        <w:t xml:space="preserve">budowa zakładu przetwarzania odpadów mineralnych </w:t>
      </w:r>
      <w:r w:rsidR="00E750CD">
        <w:rPr>
          <w:rFonts w:ascii="Arial" w:hAnsi="Arial" w:cs="Arial"/>
          <w:sz w:val="20"/>
        </w:rPr>
        <w:br/>
        <w:t>i produkcji kruszywa żużlowego, w ramach którego prowadzone będzie przetwarzanie odpadów innych niż niebezpieczne, w tym głównie odpadów mineralnych oraz żużli i popiołów, celem uzyskania produktów: kruszywa żużlowego, ziemi i kruszywa skalnego.</w:t>
      </w:r>
    </w:p>
    <w:p w:rsidR="00C6678E" w:rsidRPr="00354010" w:rsidRDefault="00C6678E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Organem właściwym do przeprowadzenia postępowania w sprawie oceny oddziaływania na śr</w:t>
      </w:r>
      <w:r w:rsidR="008679EE">
        <w:rPr>
          <w:rFonts w:ascii="Arial" w:hAnsi="Arial" w:cs="Arial"/>
          <w:sz w:val="20"/>
        </w:rPr>
        <w:t xml:space="preserve">odowisko i właściwym do wydania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Ochrony Środowiska w Szczecinie i 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PGW W</w:t>
      </w:r>
      <w:r w:rsidR="005B29E0" w:rsidRPr="00354010">
        <w:rPr>
          <w:rFonts w:ascii="Arial" w:hAnsi="Arial" w:cs="Arial"/>
          <w:sz w:val="20"/>
        </w:rPr>
        <w:t xml:space="preserve">ody </w:t>
      </w:r>
      <w:r w:rsidR="00F2781F" w:rsidRPr="00354010">
        <w:rPr>
          <w:rFonts w:ascii="Arial" w:hAnsi="Arial" w:cs="Arial"/>
          <w:sz w:val="20"/>
        </w:rPr>
        <w:t>P</w:t>
      </w:r>
      <w:r w:rsidR="005B29E0" w:rsidRPr="00354010">
        <w:rPr>
          <w:rFonts w:ascii="Arial" w:hAnsi="Arial" w:cs="Arial"/>
          <w:sz w:val="20"/>
        </w:rPr>
        <w:t>olskie</w:t>
      </w:r>
      <w:r w:rsidR="00F2781F" w:rsidRPr="00354010">
        <w:rPr>
          <w:rFonts w:ascii="Arial" w:hAnsi="Arial" w:cs="Arial"/>
          <w:sz w:val="20"/>
        </w:rPr>
        <w:t>, 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B202B8" w:rsidRPr="00354010">
        <w:rPr>
          <w:rFonts w:ascii="Arial" w:hAnsi="Arial" w:cs="Arial"/>
          <w:sz w:val="20"/>
        </w:rPr>
        <w:t>.</w:t>
      </w:r>
    </w:p>
    <w:p w:rsidR="00EE07D5" w:rsidRPr="00354010" w:rsidRDefault="00376DC4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F30434">
        <w:rPr>
          <w:rFonts w:ascii="Arial" w:hAnsi="Arial" w:cs="Arial"/>
          <w:sz w:val="20"/>
        </w:rPr>
        <w:t xml:space="preserve">z </w:t>
      </w:r>
      <w:r w:rsidR="00E750CD">
        <w:rPr>
          <w:rFonts w:ascii="Arial" w:hAnsi="Arial" w:cs="Arial"/>
          <w:sz w:val="20"/>
        </w:rPr>
        <w:t>listopada 2024</w:t>
      </w:r>
      <w:r w:rsidR="008679EE">
        <w:rPr>
          <w:rFonts w:ascii="Arial" w:hAnsi="Arial" w:cs="Arial"/>
          <w:sz w:val="20"/>
        </w:rPr>
        <w:t xml:space="preserve"> r.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daty publicznego ogłoszenia tj. od</w:t>
      </w:r>
      <w:r w:rsidR="00334790">
        <w:rPr>
          <w:rFonts w:ascii="Arial" w:hAnsi="Arial" w:cs="Arial"/>
          <w:sz w:val="20"/>
        </w:rPr>
        <w:t xml:space="preserve"> 14</w:t>
      </w:r>
      <w:r w:rsidR="00BC0B8C">
        <w:rPr>
          <w:rFonts w:ascii="Arial" w:hAnsi="Arial" w:cs="Arial"/>
          <w:sz w:val="20"/>
        </w:rPr>
        <w:t>.02.2025</w:t>
      </w:r>
      <w:r w:rsidR="00842D74">
        <w:rPr>
          <w:rFonts w:ascii="Arial" w:hAnsi="Arial" w:cs="Arial"/>
          <w:sz w:val="20"/>
        </w:rPr>
        <w:t xml:space="preserve"> r. do</w:t>
      </w:r>
      <w:r w:rsidR="00334790">
        <w:rPr>
          <w:rFonts w:ascii="Arial" w:hAnsi="Arial" w:cs="Arial"/>
          <w:sz w:val="20"/>
        </w:rPr>
        <w:t xml:space="preserve"> 17</w:t>
      </w:r>
      <w:r w:rsidR="00BC0B8C">
        <w:rPr>
          <w:rFonts w:ascii="Arial" w:hAnsi="Arial" w:cs="Arial"/>
          <w:sz w:val="20"/>
        </w:rPr>
        <w:t>.03.2025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8679EE">
        <w:rPr>
          <w:rFonts w:ascii="Arial" w:hAnsi="Arial" w:cs="Arial"/>
          <w:sz w:val="20"/>
        </w:rPr>
        <w:t>w godz. 07:30 – 15:00</w:t>
      </w:r>
      <w:r w:rsidR="00013A29" w:rsidRPr="00354010">
        <w:rPr>
          <w:rFonts w:ascii="Arial" w:hAnsi="Arial" w:cs="Arial"/>
          <w:sz w:val="20"/>
        </w:rPr>
        <w:t>.</w:t>
      </w:r>
    </w:p>
    <w:p w:rsidR="00013A29" w:rsidRPr="00354010" w:rsidRDefault="00EE07D5" w:rsidP="00EE07D5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842D74">
        <w:rPr>
          <w:rFonts w:ascii="Arial" w:hAnsi="Arial" w:cs="Arial"/>
          <w:sz w:val="20"/>
        </w:rPr>
        <w:t xml:space="preserve"> dnia</w:t>
      </w:r>
      <w:r w:rsidR="00334790">
        <w:rPr>
          <w:rFonts w:ascii="Arial" w:hAnsi="Arial" w:cs="Arial"/>
          <w:sz w:val="20"/>
        </w:rPr>
        <w:t xml:space="preserve"> 14</w:t>
      </w:r>
      <w:r w:rsidR="00BC0B8C">
        <w:rPr>
          <w:rFonts w:ascii="Arial" w:hAnsi="Arial" w:cs="Arial"/>
          <w:sz w:val="20"/>
        </w:rPr>
        <w:t>.02.2025</w:t>
      </w:r>
      <w:r w:rsidR="00842D74">
        <w:rPr>
          <w:rFonts w:ascii="Arial" w:hAnsi="Arial" w:cs="Arial"/>
          <w:sz w:val="20"/>
        </w:rPr>
        <w:t xml:space="preserve"> r. do dnia</w:t>
      </w:r>
      <w:r w:rsidR="00334790">
        <w:rPr>
          <w:rFonts w:ascii="Arial" w:hAnsi="Arial" w:cs="Arial"/>
          <w:sz w:val="20"/>
        </w:rPr>
        <w:t xml:space="preserve"> 17</w:t>
      </w:r>
      <w:bookmarkStart w:id="0" w:name="_GoBack"/>
      <w:bookmarkEnd w:id="0"/>
      <w:r w:rsidR="00BC0B8C">
        <w:rPr>
          <w:rFonts w:ascii="Arial" w:hAnsi="Arial" w:cs="Arial"/>
          <w:sz w:val="20"/>
        </w:rPr>
        <w:t>.03.2025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>e-mail: k.marciniak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202DED"/>
    <w:rsid w:val="00226EB2"/>
    <w:rsid w:val="00245E02"/>
    <w:rsid w:val="00250816"/>
    <w:rsid w:val="002531AD"/>
    <w:rsid w:val="003024DD"/>
    <w:rsid w:val="00334790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EBB"/>
    <w:rsid w:val="00481F6C"/>
    <w:rsid w:val="00483DB2"/>
    <w:rsid w:val="004F1D11"/>
    <w:rsid w:val="004F410B"/>
    <w:rsid w:val="00542DF3"/>
    <w:rsid w:val="00555410"/>
    <w:rsid w:val="00566885"/>
    <w:rsid w:val="005B29E0"/>
    <w:rsid w:val="005B5CD5"/>
    <w:rsid w:val="005F4197"/>
    <w:rsid w:val="00622C6A"/>
    <w:rsid w:val="006474F4"/>
    <w:rsid w:val="006514D3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679EE"/>
    <w:rsid w:val="008D4610"/>
    <w:rsid w:val="008E234E"/>
    <w:rsid w:val="008E73B6"/>
    <w:rsid w:val="008F0688"/>
    <w:rsid w:val="00902B86"/>
    <w:rsid w:val="009138B0"/>
    <w:rsid w:val="009945E9"/>
    <w:rsid w:val="0099797B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BC0B8C"/>
    <w:rsid w:val="00BD0258"/>
    <w:rsid w:val="00C11F10"/>
    <w:rsid w:val="00C6678E"/>
    <w:rsid w:val="00CE5A2C"/>
    <w:rsid w:val="00D51DAF"/>
    <w:rsid w:val="00D934CA"/>
    <w:rsid w:val="00DF6017"/>
    <w:rsid w:val="00E1779B"/>
    <w:rsid w:val="00E20C45"/>
    <w:rsid w:val="00E66D78"/>
    <w:rsid w:val="00E7214D"/>
    <w:rsid w:val="00E750CD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1F17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55</cp:revision>
  <cp:lastPrinted>2024-07-17T11:19:00Z</cp:lastPrinted>
  <dcterms:created xsi:type="dcterms:W3CDTF">2021-06-07T12:58:00Z</dcterms:created>
  <dcterms:modified xsi:type="dcterms:W3CDTF">2025-02-14T09:25:00Z</dcterms:modified>
</cp:coreProperties>
</file>